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01AFA" w14:textId="537FA909" w:rsidR="00D97C80" w:rsidRPr="00353F9E" w:rsidRDefault="00D97C80" w:rsidP="003E2814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353F9E">
        <w:rPr>
          <w:rFonts w:asciiTheme="minorEastAsia" w:hAnsiTheme="minorEastAsia" w:cs="Times New Roman"/>
          <w:b/>
          <w:sz w:val="24"/>
          <w:szCs w:val="24"/>
        </w:rPr>
        <w:t>附件</w:t>
      </w:r>
      <w:r w:rsidR="00353F9E">
        <w:rPr>
          <w:rFonts w:asciiTheme="minorEastAsia" w:hAnsiTheme="minorEastAsia" w:cs="Times New Roman" w:hint="eastAsia"/>
          <w:b/>
          <w:sz w:val="24"/>
          <w:szCs w:val="24"/>
        </w:rPr>
        <w:t>1</w:t>
      </w:r>
      <w:r w:rsidRPr="00353F9E">
        <w:rPr>
          <w:rFonts w:asciiTheme="minorEastAsia" w:hAnsiTheme="minorEastAsia" w:cs="Times New Roman"/>
          <w:b/>
          <w:sz w:val="24"/>
          <w:szCs w:val="24"/>
        </w:rPr>
        <w:t>:</w:t>
      </w:r>
    </w:p>
    <w:p w14:paraId="7E86560D" w14:textId="514508F1" w:rsidR="00D97C80" w:rsidRPr="00353F9E" w:rsidRDefault="00D97C80" w:rsidP="000B021A">
      <w:pPr>
        <w:spacing w:line="360" w:lineRule="auto"/>
        <w:jc w:val="center"/>
        <w:rPr>
          <w:rFonts w:ascii="Times New Roman" w:eastAsia="宋体" w:hAnsi="宋体" w:cs="Times New Roman"/>
          <w:b/>
          <w:sz w:val="24"/>
          <w:szCs w:val="24"/>
        </w:rPr>
      </w:pPr>
      <w:proofErr w:type="gramStart"/>
      <w:r w:rsidRPr="00353F9E">
        <w:rPr>
          <w:rFonts w:ascii="Times New Roman" w:eastAsia="宋体" w:hAnsi="宋体" w:cs="Times New Roman"/>
          <w:b/>
          <w:sz w:val="24"/>
          <w:szCs w:val="24"/>
        </w:rPr>
        <w:t>2023</w:t>
      </w:r>
      <w:r w:rsidRPr="00353F9E">
        <w:rPr>
          <w:rFonts w:ascii="Times New Roman" w:eastAsia="宋体" w:hAnsi="宋体" w:cs="Times New Roman"/>
          <w:b/>
          <w:sz w:val="24"/>
          <w:szCs w:val="24"/>
        </w:rPr>
        <w:t>年推免工作</w:t>
      </w:r>
      <w:proofErr w:type="gramEnd"/>
      <w:r w:rsidRPr="00353F9E">
        <w:rPr>
          <w:rFonts w:ascii="Times New Roman" w:eastAsia="宋体" w:hAnsi="宋体" w:cs="Times New Roman"/>
          <w:b/>
          <w:sz w:val="24"/>
          <w:szCs w:val="24"/>
        </w:rPr>
        <w:t>综合素质测评评分办法</w:t>
      </w:r>
    </w:p>
    <w:p w14:paraId="5D2C41A7" w14:textId="57648261" w:rsidR="00D97C80" w:rsidRPr="00353F9E" w:rsidRDefault="00D97C80" w:rsidP="000B021A">
      <w:pPr>
        <w:spacing w:line="360" w:lineRule="auto"/>
        <w:rPr>
          <w:rFonts w:ascii="Times New Roman" w:eastAsia="宋体" w:hAnsi="宋体" w:cs="Times New Roman"/>
          <w:b/>
          <w:sz w:val="24"/>
          <w:szCs w:val="24"/>
        </w:rPr>
      </w:pPr>
      <w:r w:rsidRPr="00353F9E">
        <w:rPr>
          <w:rFonts w:ascii="Times New Roman" w:eastAsia="宋体" w:hAnsi="宋体" w:cs="Times New Roman"/>
          <w:b/>
          <w:sz w:val="24"/>
          <w:szCs w:val="24"/>
        </w:rPr>
        <w:t>有关综合素质测评的说明：</w:t>
      </w:r>
    </w:p>
    <w:p w14:paraId="4D0C69EC" w14:textId="2320F6B5" w:rsidR="00112D02" w:rsidRPr="00353F9E" w:rsidRDefault="00D97C80" w:rsidP="007F7FD8">
      <w:pPr>
        <w:adjustRightInd w:val="0"/>
        <w:snapToGrid w:val="0"/>
        <w:spacing w:line="360" w:lineRule="auto"/>
        <w:ind w:firstLineChars="177" w:firstLine="372"/>
        <w:rPr>
          <w:rFonts w:asciiTheme="minorEastAsia" w:hAnsiTheme="minorEastAsia" w:cs="Times New Roman"/>
          <w:szCs w:val="21"/>
        </w:rPr>
      </w:pPr>
      <w:r w:rsidRPr="00353F9E">
        <w:rPr>
          <w:rFonts w:asciiTheme="minorEastAsia" w:hAnsiTheme="minorEastAsia" w:cs="Times New Roman"/>
          <w:szCs w:val="21"/>
        </w:rPr>
        <w:t>a</w:t>
      </w:r>
      <w:r w:rsidR="007F7FD8" w:rsidRPr="00353F9E">
        <w:rPr>
          <w:rFonts w:asciiTheme="minorEastAsia" w:hAnsiTheme="minorEastAsia" w:cs="Times New Roman" w:hint="eastAsia"/>
          <w:szCs w:val="21"/>
        </w:rPr>
        <w:t xml:space="preserve">. </w:t>
      </w:r>
      <w:r w:rsidR="00112D02" w:rsidRPr="00353F9E">
        <w:rPr>
          <w:rFonts w:asciiTheme="minorEastAsia" w:hAnsiTheme="minorEastAsia" w:cs="Times New Roman"/>
          <w:szCs w:val="21"/>
        </w:rPr>
        <w:t>按学校推免工作要求，学院决定从</w:t>
      </w:r>
      <w:r w:rsidR="005C25AD" w:rsidRPr="00353F9E">
        <w:rPr>
          <w:rFonts w:asciiTheme="minorEastAsia" w:hAnsiTheme="minorEastAsia" w:cs="Times New Roman" w:hint="eastAsia"/>
          <w:b/>
          <w:szCs w:val="21"/>
        </w:rPr>
        <w:t>德、智、体、美、劳</w:t>
      </w:r>
      <w:r w:rsidR="005C25AD" w:rsidRPr="00353F9E">
        <w:rPr>
          <w:rFonts w:asciiTheme="minorEastAsia" w:hAnsiTheme="minorEastAsia" w:cs="Times New Roman" w:hint="eastAsia"/>
          <w:szCs w:val="21"/>
        </w:rPr>
        <w:t>五</w:t>
      </w:r>
      <w:r w:rsidR="00112D02" w:rsidRPr="00353F9E">
        <w:rPr>
          <w:rFonts w:asciiTheme="minorEastAsia" w:hAnsiTheme="minorEastAsia" w:cs="Times New Roman"/>
          <w:szCs w:val="21"/>
        </w:rPr>
        <w:t>个方面对申请推免资格的同学们进行综合素质测评考核。</w:t>
      </w:r>
    </w:p>
    <w:p w14:paraId="70486304" w14:textId="673087E8" w:rsidR="00112D02" w:rsidRPr="00353F9E" w:rsidRDefault="00D97C80" w:rsidP="007F7FD8">
      <w:pPr>
        <w:adjustRightInd w:val="0"/>
        <w:snapToGrid w:val="0"/>
        <w:spacing w:line="360" w:lineRule="auto"/>
        <w:ind w:firstLineChars="177" w:firstLine="372"/>
        <w:rPr>
          <w:rFonts w:asciiTheme="minorEastAsia" w:hAnsiTheme="minorEastAsia" w:cs="Times New Roman"/>
          <w:szCs w:val="21"/>
        </w:rPr>
      </w:pPr>
      <w:r w:rsidRPr="00353F9E">
        <w:rPr>
          <w:rFonts w:asciiTheme="minorEastAsia" w:hAnsiTheme="minorEastAsia" w:cs="Times New Roman"/>
          <w:szCs w:val="21"/>
        </w:rPr>
        <w:t>b.</w:t>
      </w:r>
      <w:r w:rsidR="007F7FD8" w:rsidRPr="00353F9E">
        <w:rPr>
          <w:rFonts w:asciiTheme="minorEastAsia" w:hAnsiTheme="minorEastAsia" w:cs="Times New Roman" w:hint="eastAsia"/>
          <w:szCs w:val="21"/>
        </w:rPr>
        <w:t xml:space="preserve"> </w:t>
      </w:r>
      <w:r w:rsidR="00112D02" w:rsidRPr="00353F9E">
        <w:rPr>
          <w:rFonts w:asciiTheme="minorEastAsia" w:hAnsiTheme="minorEastAsia" w:cs="Times New Roman"/>
          <w:szCs w:val="21"/>
        </w:rPr>
        <w:t>推免综合素质测评满分10</w:t>
      </w:r>
      <w:r w:rsidRPr="00353F9E">
        <w:rPr>
          <w:rFonts w:asciiTheme="minorEastAsia" w:hAnsiTheme="minorEastAsia" w:cs="Times New Roman"/>
          <w:szCs w:val="21"/>
        </w:rPr>
        <w:t>0</w:t>
      </w:r>
      <w:r w:rsidR="00112D02" w:rsidRPr="00353F9E">
        <w:rPr>
          <w:rFonts w:asciiTheme="minorEastAsia" w:hAnsiTheme="minorEastAsia" w:cs="Times New Roman"/>
          <w:szCs w:val="21"/>
        </w:rPr>
        <w:t>分，得分之和低于6</w:t>
      </w:r>
      <w:r w:rsidRPr="00353F9E">
        <w:rPr>
          <w:rFonts w:asciiTheme="minorEastAsia" w:hAnsiTheme="minorEastAsia" w:cs="Times New Roman"/>
          <w:szCs w:val="21"/>
        </w:rPr>
        <w:t>0</w:t>
      </w:r>
      <w:r w:rsidR="00112D02" w:rsidRPr="002D396C">
        <w:rPr>
          <w:rFonts w:asciiTheme="minorEastAsia" w:hAnsiTheme="minorEastAsia" w:cs="Times New Roman"/>
          <w:szCs w:val="21"/>
        </w:rPr>
        <w:t>分</w:t>
      </w:r>
      <w:r w:rsidR="007C6B4F" w:rsidRPr="002D396C">
        <w:rPr>
          <w:rFonts w:asciiTheme="minorEastAsia" w:hAnsiTheme="minorEastAsia" w:cs="Times New Roman" w:hint="eastAsia"/>
          <w:szCs w:val="21"/>
        </w:rPr>
        <w:t>或</w:t>
      </w:r>
      <w:r w:rsidR="00520EE7" w:rsidRPr="00353F9E">
        <w:rPr>
          <w:rFonts w:asciiTheme="minorEastAsia" w:hAnsiTheme="minorEastAsia" w:cs="Times New Roman"/>
          <w:szCs w:val="21"/>
        </w:rPr>
        <w:t>单个计分项得分低于60%</w:t>
      </w:r>
      <w:r w:rsidR="00112D02" w:rsidRPr="00353F9E">
        <w:rPr>
          <w:rFonts w:asciiTheme="minorEastAsia" w:hAnsiTheme="minorEastAsia" w:cs="Times New Roman"/>
          <w:szCs w:val="21"/>
        </w:rPr>
        <w:t>的</w:t>
      </w:r>
      <w:r w:rsidR="00520EE7" w:rsidRPr="00353F9E">
        <w:rPr>
          <w:rFonts w:asciiTheme="minorEastAsia" w:hAnsiTheme="minorEastAsia" w:cs="Times New Roman"/>
          <w:szCs w:val="21"/>
        </w:rPr>
        <w:t>学生</w:t>
      </w:r>
      <w:r w:rsidR="00112D02" w:rsidRPr="00353F9E">
        <w:rPr>
          <w:rFonts w:asciiTheme="minorEastAsia" w:hAnsiTheme="minorEastAsia" w:cs="Times New Roman"/>
          <w:szCs w:val="21"/>
        </w:rPr>
        <w:t>不能获得推免资格。</w:t>
      </w:r>
    </w:p>
    <w:p w14:paraId="32F59A7D" w14:textId="60B442D6" w:rsidR="003E2814" w:rsidRPr="00353F9E" w:rsidRDefault="00520EE7" w:rsidP="007F7FD8">
      <w:pPr>
        <w:adjustRightInd w:val="0"/>
        <w:snapToGrid w:val="0"/>
        <w:spacing w:line="360" w:lineRule="auto"/>
        <w:ind w:firstLineChars="177" w:firstLine="372"/>
        <w:rPr>
          <w:rFonts w:asciiTheme="minorEastAsia" w:hAnsiTheme="minorEastAsia" w:cs="Times New Roman"/>
          <w:szCs w:val="21"/>
        </w:rPr>
      </w:pPr>
      <w:r w:rsidRPr="00353F9E">
        <w:rPr>
          <w:rFonts w:asciiTheme="minorEastAsia" w:hAnsiTheme="minorEastAsia" w:cs="Times New Roman" w:hint="eastAsia"/>
          <w:szCs w:val="21"/>
        </w:rPr>
        <w:t>c</w:t>
      </w:r>
      <w:r w:rsidRPr="00353F9E">
        <w:rPr>
          <w:rFonts w:asciiTheme="minorEastAsia" w:hAnsiTheme="minorEastAsia" w:cs="Times New Roman"/>
          <w:szCs w:val="21"/>
        </w:rPr>
        <w:t xml:space="preserve">. </w:t>
      </w:r>
      <w:r w:rsidR="003E53F5" w:rsidRPr="00353F9E">
        <w:rPr>
          <w:rFonts w:asciiTheme="minorEastAsia" w:hAnsiTheme="minorEastAsia" w:cs="Times New Roman" w:hint="eastAsia"/>
          <w:szCs w:val="21"/>
        </w:rPr>
        <w:t>申请人需按要求填写</w:t>
      </w:r>
      <w:r w:rsidR="003E53F5" w:rsidRPr="00353F9E">
        <w:rPr>
          <w:rFonts w:asciiTheme="minorEastAsia" w:hAnsiTheme="minorEastAsia" w:cs="Times New Roman" w:hint="eastAsia"/>
          <w:b/>
          <w:szCs w:val="21"/>
        </w:rPr>
        <w:t>《生命科学学院推免综合素质测评评分表》</w:t>
      </w:r>
      <w:r w:rsidR="00A56C85" w:rsidRPr="00353F9E">
        <w:rPr>
          <w:rFonts w:asciiTheme="minorEastAsia" w:hAnsiTheme="minorEastAsia" w:cs="Times New Roman" w:hint="eastAsia"/>
          <w:szCs w:val="21"/>
        </w:rPr>
        <w:t>（2023届）（附件3）</w:t>
      </w:r>
      <w:r w:rsidR="003E53F5" w:rsidRPr="00353F9E">
        <w:rPr>
          <w:rFonts w:asciiTheme="minorEastAsia" w:hAnsiTheme="minorEastAsia" w:cs="Times New Roman" w:hint="eastAsia"/>
          <w:szCs w:val="21"/>
        </w:rPr>
        <w:t>，</w:t>
      </w:r>
      <w:r w:rsidR="0032078D" w:rsidRPr="00353F9E">
        <w:rPr>
          <w:rFonts w:asciiTheme="minorEastAsia" w:hAnsiTheme="minorEastAsia" w:cs="Times New Roman" w:hint="eastAsia"/>
          <w:szCs w:val="21"/>
        </w:rPr>
        <w:t>综合素质测评分</w:t>
      </w:r>
      <w:r w:rsidR="00194CB3" w:rsidRPr="00353F9E">
        <w:rPr>
          <w:rFonts w:asciiTheme="minorEastAsia" w:hAnsiTheme="minorEastAsia" w:cs="Times New Roman" w:hint="eastAsia"/>
          <w:szCs w:val="21"/>
        </w:rPr>
        <w:t>由</w:t>
      </w:r>
      <w:r w:rsidR="007C342F" w:rsidRPr="00353F9E">
        <w:rPr>
          <w:rFonts w:asciiTheme="minorEastAsia" w:hAnsiTheme="minorEastAsia" w:cs="Times New Roman" w:hint="eastAsia"/>
          <w:szCs w:val="21"/>
        </w:rPr>
        <w:t>基本内容</w:t>
      </w:r>
      <w:r w:rsidR="003E53F5" w:rsidRPr="00353F9E">
        <w:rPr>
          <w:rFonts w:asciiTheme="minorEastAsia" w:hAnsiTheme="minorEastAsia" w:cs="Times New Roman" w:hint="eastAsia"/>
          <w:szCs w:val="21"/>
        </w:rPr>
        <w:t>、</w:t>
      </w:r>
      <w:r w:rsidR="0032078D" w:rsidRPr="00353F9E">
        <w:rPr>
          <w:rFonts w:asciiTheme="minorEastAsia" w:hAnsiTheme="minorEastAsia" w:cs="Times New Roman" w:hint="eastAsia"/>
          <w:szCs w:val="21"/>
        </w:rPr>
        <w:t>加分项两部分构成</w:t>
      </w:r>
      <w:r w:rsidR="000C5F98" w:rsidRPr="00353F9E">
        <w:rPr>
          <w:rFonts w:asciiTheme="minorEastAsia" w:hAnsiTheme="minorEastAsia" w:cs="Times New Roman" w:hint="eastAsia"/>
          <w:szCs w:val="21"/>
        </w:rPr>
        <w:t>（详</w:t>
      </w:r>
      <w:r w:rsidR="000C5F98" w:rsidRPr="000B725D">
        <w:rPr>
          <w:rFonts w:asciiTheme="minorEastAsia" w:hAnsiTheme="minorEastAsia" w:cs="Times New Roman" w:hint="eastAsia"/>
          <w:szCs w:val="21"/>
        </w:rPr>
        <w:t>见</w:t>
      </w:r>
      <w:r w:rsidR="006A6181" w:rsidRPr="000B725D">
        <w:rPr>
          <w:rFonts w:asciiTheme="minorEastAsia" w:hAnsiTheme="minorEastAsia" w:cs="Times New Roman" w:hint="eastAsia"/>
          <w:szCs w:val="21"/>
        </w:rPr>
        <w:t>下表</w:t>
      </w:r>
      <w:r w:rsidR="000C5F98" w:rsidRPr="000B725D">
        <w:rPr>
          <w:rFonts w:asciiTheme="minorEastAsia" w:hAnsiTheme="minorEastAsia" w:cs="Times New Roman" w:hint="eastAsia"/>
          <w:szCs w:val="21"/>
        </w:rPr>
        <w:t>）</w:t>
      </w:r>
      <w:r w:rsidR="003E2814" w:rsidRPr="000B725D">
        <w:rPr>
          <w:rFonts w:asciiTheme="minorEastAsia" w:hAnsiTheme="minorEastAsia" w:cs="Times New Roman" w:hint="eastAsia"/>
          <w:szCs w:val="21"/>
        </w:rPr>
        <w:t>。</w:t>
      </w:r>
    </w:p>
    <w:p w14:paraId="71E2BE7A" w14:textId="74CAFE8B" w:rsidR="00520EE7" w:rsidRPr="00353F9E" w:rsidRDefault="003E2814" w:rsidP="007F7FD8">
      <w:pPr>
        <w:adjustRightInd w:val="0"/>
        <w:snapToGrid w:val="0"/>
        <w:spacing w:line="360" w:lineRule="auto"/>
        <w:ind w:firstLineChars="177" w:firstLine="372"/>
        <w:rPr>
          <w:rFonts w:asciiTheme="minorEastAsia" w:hAnsiTheme="minorEastAsia" w:cs="Times New Roman"/>
          <w:szCs w:val="21"/>
        </w:rPr>
      </w:pPr>
      <w:r w:rsidRPr="00353F9E">
        <w:rPr>
          <w:rFonts w:asciiTheme="minorEastAsia" w:hAnsiTheme="minorEastAsia" w:cs="Times New Roman" w:hint="eastAsia"/>
          <w:szCs w:val="21"/>
        </w:rPr>
        <w:t>d</w:t>
      </w:r>
      <w:r w:rsidRPr="00353F9E">
        <w:rPr>
          <w:rFonts w:asciiTheme="minorEastAsia" w:hAnsiTheme="minorEastAsia" w:cs="Times New Roman"/>
          <w:szCs w:val="21"/>
        </w:rPr>
        <w:t>.</w:t>
      </w:r>
      <w:r w:rsidR="007F7FD8" w:rsidRPr="00353F9E">
        <w:rPr>
          <w:rFonts w:asciiTheme="minorEastAsia" w:hAnsiTheme="minorEastAsia" w:cs="Times New Roman" w:hint="eastAsia"/>
          <w:szCs w:val="21"/>
        </w:rPr>
        <w:t xml:space="preserve"> </w:t>
      </w:r>
      <w:r w:rsidR="00520EE7" w:rsidRPr="00353F9E">
        <w:rPr>
          <w:rFonts w:asciiTheme="minorEastAsia" w:hAnsiTheme="minorEastAsia" w:cs="Times New Roman" w:hint="eastAsia"/>
          <w:szCs w:val="21"/>
        </w:rPr>
        <w:t>加分项成果计算时间范围为入校后至申请推免当年8月3</w:t>
      </w:r>
      <w:r w:rsidR="00520EE7" w:rsidRPr="00353F9E">
        <w:rPr>
          <w:rFonts w:asciiTheme="minorEastAsia" w:hAnsiTheme="minorEastAsia" w:cs="Times New Roman"/>
          <w:szCs w:val="21"/>
        </w:rPr>
        <w:t>1</w:t>
      </w:r>
      <w:r w:rsidR="00520EE7" w:rsidRPr="00353F9E">
        <w:rPr>
          <w:rFonts w:asciiTheme="minorEastAsia" w:hAnsiTheme="minorEastAsia" w:cs="Times New Roman" w:hint="eastAsia"/>
          <w:szCs w:val="21"/>
        </w:rPr>
        <w:t>日期间取得的成果和奖项，需提供可查证明或支撑材料</w:t>
      </w:r>
      <w:r w:rsidR="000C5F98" w:rsidRPr="00353F9E">
        <w:rPr>
          <w:rFonts w:asciiTheme="minorEastAsia" w:hAnsiTheme="minorEastAsia" w:cs="Times New Roman" w:hint="eastAsia"/>
          <w:szCs w:val="21"/>
        </w:rPr>
        <w:t>，同类奖项</w:t>
      </w:r>
      <w:r w:rsidR="00AF7A43">
        <w:rPr>
          <w:rFonts w:asciiTheme="minorEastAsia" w:hAnsiTheme="minorEastAsia" w:cs="Times New Roman" w:hint="eastAsia"/>
          <w:szCs w:val="21"/>
        </w:rPr>
        <w:t>在当年</w:t>
      </w:r>
      <w:r w:rsidR="00585BC9" w:rsidRPr="00353F9E">
        <w:rPr>
          <w:rFonts w:asciiTheme="minorEastAsia" w:hAnsiTheme="minorEastAsia" w:cs="Times New Roman" w:hint="eastAsia"/>
          <w:szCs w:val="21"/>
        </w:rPr>
        <w:t>只</w:t>
      </w:r>
      <w:r w:rsidR="009528CA">
        <w:rPr>
          <w:rFonts w:asciiTheme="minorEastAsia" w:hAnsiTheme="minorEastAsia" w:cs="Times New Roman" w:hint="eastAsia"/>
          <w:szCs w:val="21"/>
        </w:rPr>
        <w:t>计</w:t>
      </w:r>
      <w:r w:rsidR="000C5F98" w:rsidRPr="00353F9E">
        <w:rPr>
          <w:rFonts w:asciiTheme="minorEastAsia" w:hAnsiTheme="minorEastAsia" w:cs="Times New Roman" w:hint="eastAsia"/>
          <w:szCs w:val="21"/>
        </w:rPr>
        <w:t>一次</w:t>
      </w:r>
      <w:r w:rsidR="00585BC9" w:rsidRPr="00353F9E">
        <w:rPr>
          <w:rFonts w:asciiTheme="minorEastAsia" w:hAnsiTheme="minorEastAsia" w:cs="Times New Roman" w:hint="eastAsia"/>
          <w:szCs w:val="21"/>
        </w:rPr>
        <w:t>，取最高分</w:t>
      </w:r>
      <w:r w:rsidR="00AF7A43">
        <w:rPr>
          <w:rFonts w:asciiTheme="minorEastAsia" w:hAnsiTheme="minorEastAsia" w:cs="Times New Roman" w:hint="eastAsia"/>
          <w:szCs w:val="21"/>
        </w:rPr>
        <w:t>；同类奖项不同学年可累加，但加分项总分不超过单项满分</w:t>
      </w:r>
      <w:r w:rsidR="00520EE7" w:rsidRPr="00353F9E">
        <w:rPr>
          <w:rFonts w:asciiTheme="minorEastAsia" w:hAnsiTheme="minorEastAsia" w:cs="Times New Roman" w:hint="eastAsia"/>
          <w:szCs w:val="21"/>
        </w:rPr>
        <w:t>。</w:t>
      </w:r>
    </w:p>
    <w:p w14:paraId="64B26374" w14:textId="019CBB53" w:rsidR="00520EE7" w:rsidRPr="00353F9E" w:rsidRDefault="003E2814" w:rsidP="007F7FD8">
      <w:pPr>
        <w:adjustRightInd w:val="0"/>
        <w:snapToGrid w:val="0"/>
        <w:spacing w:line="360" w:lineRule="auto"/>
        <w:ind w:firstLineChars="177" w:firstLine="372"/>
        <w:rPr>
          <w:rFonts w:asciiTheme="minorEastAsia" w:hAnsiTheme="minorEastAsia" w:cs="Times New Roman"/>
          <w:szCs w:val="21"/>
        </w:rPr>
      </w:pPr>
      <w:r w:rsidRPr="00353F9E">
        <w:rPr>
          <w:rFonts w:asciiTheme="minorEastAsia" w:hAnsiTheme="minorEastAsia" w:cs="Times New Roman"/>
          <w:szCs w:val="21"/>
        </w:rPr>
        <w:t>e</w:t>
      </w:r>
      <w:r w:rsidR="003E53F5" w:rsidRPr="00353F9E">
        <w:rPr>
          <w:rFonts w:asciiTheme="minorEastAsia" w:hAnsiTheme="minorEastAsia" w:cs="Times New Roman"/>
          <w:szCs w:val="21"/>
        </w:rPr>
        <w:t>.</w:t>
      </w:r>
      <w:r w:rsidR="007F7FD8" w:rsidRPr="00353F9E">
        <w:rPr>
          <w:rFonts w:asciiTheme="minorEastAsia" w:hAnsiTheme="minorEastAsia" w:cs="Times New Roman" w:hint="eastAsia"/>
          <w:szCs w:val="21"/>
        </w:rPr>
        <w:t xml:space="preserve"> </w:t>
      </w:r>
      <w:r w:rsidR="003E53F5" w:rsidRPr="00353F9E">
        <w:rPr>
          <w:rFonts w:asciiTheme="minorEastAsia" w:hAnsiTheme="minorEastAsia" w:cs="Times New Roman" w:hint="eastAsia"/>
          <w:szCs w:val="21"/>
        </w:rPr>
        <w:t>学生在校期间若</w:t>
      </w:r>
      <w:r w:rsidR="00DE05A3" w:rsidRPr="00353F9E">
        <w:rPr>
          <w:rFonts w:asciiTheme="minorEastAsia" w:hAnsiTheme="minorEastAsia" w:cs="Times New Roman" w:hint="eastAsia"/>
          <w:szCs w:val="21"/>
        </w:rPr>
        <w:t>违反法律、</w:t>
      </w:r>
      <w:r w:rsidR="003E53F5" w:rsidRPr="00353F9E">
        <w:rPr>
          <w:rFonts w:asciiTheme="minorEastAsia" w:hAnsiTheme="minorEastAsia" w:cs="Times New Roman" w:hint="eastAsia"/>
          <w:szCs w:val="21"/>
        </w:rPr>
        <w:t>校纪校规</w:t>
      </w:r>
      <w:r w:rsidR="00DE05A3" w:rsidRPr="00353F9E">
        <w:rPr>
          <w:rFonts w:asciiTheme="minorEastAsia" w:hAnsiTheme="minorEastAsia" w:cs="Times New Roman" w:hint="eastAsia"/>
          <w:szCs w:val="21"/>
        </w:rPr>
        <w:t>、社会公序良俗，因个人行为给学校、学院造成恶劣影响</w:t>
      </w:r>
      <w:r w:rsidR="003E53F5" w:rsidRPr="00353F9E">
        <w:rPr>
          <w:rFonts w:asciiTheme="minorEastAsia" w:hAnsiTheme="minorEastAsia" w:cs="Times New Roman" w:hint="eastAsia"/>
          <w:szCs w:val="21"/>
        </w:rPr>
        <w:t>，综合素质测评</w:t>
      </w:r>
      <w:r w:rsidR="008D5CD1">
        <w:rPr>
          <w:rFonts w:asciiTheme="minorEastAsia" w:hAnsiTheme="minorEastAsia" w:cs="Times New Roman" w:hint="eastAsia"/>
          <w:szCs w:val="21"/>
        </w:rPr>
        <w:t>直接判定为不合格。</w:t>
      </w:r>
    </w:p>
    <w:p w14:paraId="76B3CD75" w14:textId="6ADE0BBF" w:rsidR="00585D3B" w:rsidRPr="00353F9E" w:rsidRDefault="00585D3B" w:rsidP="00FC1BB0">
      <w:pPr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</w:p>
    <w:tbl>
      <w:tblPr>
        <w:tblStyle w:val="a4"/>
        <w:tblW w:w="10376" w:type="dxa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2976"/>
        <w:gridCol w:w="142"/>
        <w:gridCol w:w="21"/>
        <w:gridCol w:w="3665"/>
        <w:gridCol w:w="708"/>
        <w:gridCol w:w="742"/>
      </w:tblGrid>
      <w:tr w:rsidR="00585D3B" w:rsidRPr="00353F9E" w14:paraId="3AAC9FA5" w14:textId="77777777" w:rsidTr="00353F9E">
        <w:trPr>
          <w:trHeight w:val="600"/>
          <w:jc w:val="center"/>
        </w:trPr>
        <w:tc>
          <w:tcPr>
            <w:tcW w:w="10376" w:type="dxa"/>
            <w:gridSpan w:val="8"/>
            <w:vAlign w:val="center"/>
          </w:tcPr>
          <w:p w14:paraId="699CAD2E" w14:textId="19D4B0F4" w:rsidR="00585D3B" w:rsidRPr="00353F9E" w:rsidRDefault="00353F9E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具体</w:t>
            </w:r>
            <w:r w:rsidR="00585D3B" w:rsidRPr="00353F9E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评分</w:t>
            </w:r>
            <w:r w:rsidR="000C5F98" w:rsidRPr="00353F9E">
              <w:rPr>
                <w:rFonts w:asciiTheme="minorEastAsia" w:hAnsiTheme="minorEastAsia" w:cs="Times New Roman" w:hint="eastAsia"/>
                <w:b/>
                <w:sz w:val="22"/>
                <w:szCs w:val="21"/>
              </w:rPr>
              <w:t>细则</w:t>
            </w:r>
          </w:p>
        </w:tc>
      </w:tr>
      <w:tr w:rsidR="002F4B09" w:rsidRPr="00353F9E" w14:paraId="34309FAA" w14:textId="77777777" w:rsidTr="00864D02">
        <w:trPr>
          <w:trHeight w:val="552"/>
          <w:jc w:val="center"/>
        </w:trPr>
        <w:tc>
          <w:tcPr>
            <w:tcW w:w="988" w:type="dxa"/>
            <w:vAlign w:val="center"/>
          </w:tcPr>
          <w:p w14:paraId="0B753FEE" w14:textId="3E6378E4" w:rsidR="00585D3B" w:rsidRPr="00353F9E" w:rsidRDefault="00585D3B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计分项</w:t>
            </w:r>
          </w:p>
        </w:tc>
        <w:tc>
          <w:tcPr>
            <w:tcW w:w="7938" w:type="dxa"/>
            <w:gridSpan w:val="5"/>
            <w:vAlign w:val="center"/>
          </w:tcPr>
          <w:p w14:paraId="2C224FC6" w14:textId="178F6A54" w:rsidR="00585D3B" w:rsidRPr="00353F9E" w:rsidRDefault="00585D3B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 w14:paraId="0AFD57C7" w14:textId="0417713C" w:rsidR="00585D3B" w:rsidRPr="00353F9E" w:rsidRDefault="00585D3B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分值</w:t>
            </w:r>
          </w:p>
        </w:tc>
        <w:tc>
          <w:tcPr>
            <w:tcW w:w="742" w:type="dxa"/>
            <w:vAlign w:val="center"/>
          </w:tcPr>
          <w:p w14:paraId="3B5B2F41" w14:textId="4F2CF69A" w:rsidR="00585D3B" w:rsidRPr="00353F9E" w:rsidRDefault="00585D3B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满分</w:t>
            </w:r>
          </w:p>
        </w:tc>
      </w:tr>
      <w:tr w:rsidR="00A5060F" w:rsidRPr="00353F9E" w14:paraId="7EAAFE43" w14:textId="77777777" w:rsidTr="00864D02">
        <w:trPr>
          <w:trHeight w:val="2149"/>
          <w:jc w:val="center"/>
        </w:trPr>
        <w:tc>
          <w:tcPr>
            <w:tcW w:w="988" w:type="dxa"/>
            <w:vMerge w:val="restart"/>
            <w:vAlign w:val="center"/>
          </w:tcPr>
          <w:p w14:paraId="486A086F" w14:textId="09219986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德</w:t>
            </w:r>
          </w:p>
        </w:tc>
        <w:tc>
          <w:tcPr>
            <w:tcW w:w="1134" w:type="dxa"/>
            <w:vAlign w:val="center"/>
          </w:tcPr>
          <w:p w14:paraId="12EFE58E" w14:textId="4635F062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基本内容</w:t>
            </w:r>
          </w:p>
        </w:tc>
        <w:tc>
          <w:tcPr>
            <w:tcW w:w="6804" w:type="dxa"/>
            <w:gridSpan w:val="4"/>
            <w:vAlign w:val="center"/>
          </w:tcPr>
          <w:p w14:paraId="26D275B3" w14:textId="2A941ED2" w:rsidR="00A5060F" w:rsidRPr="00353F9E" w:rsidRDefault="00A5060F" w:rsidP="00353F9E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拥护中国共产党领导，坚定中国特色社会主义道路自信、理论自信、制度自信、文化自信，树立中国特色社会主义共同理想；树立爱国主义思想，具有团结统一、爱好和平、勤劳勇敢、自强不息的精神；</w:t>
            </w:r>
            <w:r w:rsidR="00902500">
              <w:rPr>
                <w:rFonts w:asciiTheme="minorEastAsia" w:hAnsiTheme="minorEastAsia" w:cs="Times New Roman" w:hint="eastAsia"/>
                <w:szCs w:val="21"/>
              </w:rPr>
              <w:t>具备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法治观念，遵守宪法、法律、法规，遵守公民道德规范，遵守学校管理制度，具有良好的道德品质和行为习惯。</w:t>
            </w:r>
          </w:p>
        </w:tc>
        <w:tc>
          <w:tcPr>
            <w:tcW w:w="708" w:type="dxa"/>
            <w:vAlign w:val="center"/>
          </w:tcPr>
          <w:p w14:paraId="5BA1A132" w14:textId="50411811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Pr="00353F9E">
              <w:rPr>
                <w:rFonts w:asciiTheme="minorEastAsia" w:hAnsiTheme="minorEastAsia" w:cs="Times New Roman"/>
                <w:szCs w:val="21"/>
              </w:rPr>
              <w:t>5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 w:val="restart"/>
            <w:vAlign w:val="center"/>
          </w:tcPr>
          <w:p w14:paraId="72FA12AA" w14:textId="35474EEB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Pr="00353F9E">
              <w:rPr>
                <w:rFonts w:asciiTheme="minorEastAsia" w:hAnsiTheme="minorEastAsia" w:cs="Times New Roman"/>
                <w:szCs w:val="21"/>
              </w:rPr>
              <w:t>0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</w:tr>
      <w:tr w:rsidR="00A5060F" w:rsidRPr="00353F9E" w14:paraId="69CB84C8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3D9C6BE8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9C21E5" w14:textId="62F97E89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加分项</w:t>
            </w:r>
          </w:p>
        </w:tc>
        <w:tc>
          <w:tcPr>
            <w:tcW w:w="3139" w:type="dxa"/>
            <w:gridSpan w:val="3"/>
            <w:vMerge w:val="restart"/>
            <w:vAlign w:val="center"/>
          </w:tcPr>
          <w:p w14:paraId="09C32B81" w14:textId="207D285C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校级及以上荣誉</w:t>
            </w:r>
          </w:p>
        </w:tc>
        <w:tc>
          <w:tcPr>
            <w:tcW w:w="3665" w:type="dxa"/>
            <w:vAlign w:val="center"/>
          </w:tcPr>
          <w:p w14:paraId="34E4770D" w14:textId="0A3C0750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优秀共产党员</w:t>
            </w:r>
          </w:p>
        </w:tc>
        <w:tc>
          <w:tcPr>
            <w:tcW w:w="708" w:type="dxa"/>
            <w:vAlign w:val="center"/>
          </w:tcPr>
          <w:p w14:paraId="3BB80A69" w14:textId="31C5BAD3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3分</w:t>
            </w:r>
          </w:p>
        </w:tc>
        <w:tc>
          <w:tcPr>
            <w:tcW w:w="742" w:type="dxa"/>
            <w:vMerge/>
            <w:vAlign w:val="center"/>
          </w:tcPr>
          <w:p w14:paraId="1E742C13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3ACC8D71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06B1E74D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3B3337C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39" w:type="dxa"/>
            <w:gridSpan w:val="3"/>
            <w:vMerge/>
            <w:vAlign w:val="center"/>
          </w:tcPr>
          <w:p w14:paraId="582643F7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65" w:type="dxa"/>
            <w:vAlign w:val="center"/>
          </w:tcPr>
          <w:p w14:paraId="72032274" w14:textId="3BF14A3A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优秀共青团干</w:t>
            </w:r>
          </w:p>
        </w:tc>
        <w:tc>
          <w:tcPr>
            <w:tcW w:w="708" w:type="dxa"/>
            <w:vAlign w:val="center"/>
          </w:tcPr>
          <w:p w14:paraId="7D4D9FCB" w14:textId="68ED525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3分</w:t>
            </w:r>
          </w:p>
        </w:tc>
        <w:tc>
          <w:tcPr>
            <w:tcW w:w="742" w:type="dxa"/>
            <w:vMerge/>
            <w:vAlign w:val="center"/>
          </w:tcPr>
          <w:p w14:paraId="25F81F11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512C4517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5A31088F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7E20B2B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39" w:type="dxa"/>
            <w:gridSpan w:val="3"/>
            <w:vMerge/>
            <w:vAlign w:val="center"/>
          </w:tcPr>
          <w:p w14:paraId="1677E9BA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65" w:type="dxa"/>
            <w:vAlign w:val="center"/>
          </w:tcPr>
          <w:p w14:paraId="262233B0" w14:textId="32B95575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优秀共青团员</w:t>
            </w:r>
          </w:p>
        </w:tc>
        <w:tc>
          <w:tcPr>
            <w:tcW w:w="708" w:type="dxa"/>
            <w:vAlign w:val="center"/>
          </w:tcPr>
          <w:p w14:paraId="0925A355" w14:textId="72F304C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2分</w:t>
            </w:r>
          </w:p>
        </w:tc>
        <w:tc>
          <w:tcPr>
            <w:tcW w:w="742" w:type="dxa"/>
            <w:vMerge/>
            <w:vAlign w:val="center"/>
          </w:tcPr>
          <w:p w14:paraId="03F7B6CB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233150F4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4BB602C3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94DA78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39" w:type="dxa"/>
            <w:gridSpan w:val="3"/>
            <w:vMerge/>
            <w:vAlign w:val="center"/>
          </w:tcPr>
          <w:p w14:paraId="098DE917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65" w:type="dxa"/>
            <w:vAlign w:val="center"/>
          </w:tcPr>
          <w:p w14:paraId="2433D360" w14:textId="0B1040CD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优秀学生干部</w:t>
            </w:r>
          </w:p>
        </w:tc>
        <w:tc>
          <w:tcPr>
            <w:tcW w:w="708" w:type="dxa"/>
            <w:vAlign w:val="center"/>
          </w:tcPr>
          <w:p w14:paraId="7340D04E" w14:textId="7BE9E4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2分</w:t>
            </w:r>
          </w:p>
        </w:tc>
        <w:tc>
          <w:tcPr>
            <w:tcW w:w="742" w:type="dxa"/>
            <w:vMerge/>
            <w:vAlign w:val="center"/>
          </w:tcPr>
          <w:p w14:paraId="188436A7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406F340B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1C4B57CD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7423B9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AFB3EAF" w14:textId="4E0FEE3E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参军入伍服兵役</w:t>
            </w:r>
          </w:p>
        </w:tc>
        <w:tc>
          <w:tcPr>
            <w:tcW w:w="708" w:type="dxa"/>
            <w:vAlign w:val="center"/>
          </w:tcPr>
          <w:p w14:paraId="63A08435" w14:textId="7CF6809D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3分</w:t>
            </w:r>
          </w:p>
        </w:tc>
        <w:tc>
          <w:tcPr>
            <w:tcW w:w="742" w:type="dxa"/>
            <w:vMerge/>
            <w:vAlign w:val="center"/>
          </w:tcPr>
          <w:p w14:paraId="1FFCCDC8" w14:textId="2C9CB12A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6C92E956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4D9F43BD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F681EC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18E339E4" w14:textId="45A1EB8A" w:rsidR="00A5060F" w:rsidRPr="00353F9E" w:rsidRDefault="00A5060F" w:rsidP="0090250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到</w:t>
            </w:r>
            <w:r w:rsidR="00902500">
              <w:rPr>
                <w:rFonts w:asciiTheme="minorEastAsia" w:hAnsiTheme="minorEastAsia" w:cs="Times New Roman" w:hint="eastAsia"/>
                <w:szCs w:val="21"/>
              </w:rPr>
              <w:t>学校认可的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国际组织实习</w:t>
            </w:r>
          </w:p>
        </w:tc>
        <w:tc>
          <w:tcPr>
            <w:tcW w:w="708" w:type="dxa"/>
            <w:vAlign w:val="center"/>
          </w:tcPr>
          <w:p w14:paraId="60309CBE" w14:textId="7EC255A2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2分</w:t>
            </w:r>
          </w:p>
        </w:tc>
        <w:tc>
          <w:tcPr>
            <w:tcW w:w="742" w:type="dxa"/>
            <w:vMerge/>
            <w:vAlign w:val="center"/>
          </w:tcPr>
          <w:p w14:paraId="43FA18B6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20077" w:rsidRPr="00353F9E" w14:paraId="5C1D5A15" w14:textId="77777777" w:rsidTr="00353F9E">
        <w:trPr>
          <w:jc w:val="center"/>
        </w:trPr>
        <w:tc>
          <w:tcPr>
            <w:tcW w:w="988" w:type="dxa"/>
            <w:vMerge w:val="restart"/>
            <w:vAlign w:val="center"/>
          </w:tcPr>
          <w:p w14:paraId="00E94FF2" w14:textId="690B6339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智</w:t>
            </w:r>
          </w:p>
        </w:tc>
        <w:tc>
          <w:tcPr>
            <w:tcW w:w="1134" w:type="dxa"/>
            <w:vAlign w:val="center"/>
          </w:tcPr>
          <w:p w14:paraId="65E50226" w14:textId="43350C49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基本内容</w:t>
            </w:r>
          </w:p>
        </w:tc>
        <w:tc>
          <w:tcPr>
            <w:tcW w:w="6804" w:type="dxa"/>
            <w:gridSpan w:val="4"/>
            <w:vAlign w:val="center"/>
          </w:tcPr>
          <w:p w14:paraId="11ACB748" w14:textId="0A3F810C" w:rsidR="00B20077" w:rsidRPr="00353F9E" w:rsidRDefault="002F4B09" w:rsidP="00353F9E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勤奋学习，积极向上，学风端正，学习目标明确，有科学的思想方法和严谨的治学精神；谦虚好学，刻苦认真，不迟到，不早退，</w:t>
            </w:r>
            <w:proofErr w:type="gramStart"/>
            <w:r w:rsidRPr="00353F9E">
              <w:rPr>
                <w:rFonts w:asciiTheme="minorEastAsia" w:hAnsiTheme="minorEastAsia" w:cs="Times New Roman" w:hint="eastAsia"/>
                <w:szCs w:val="21"/>
              </w:rPr>
              <w:t>不</w:t>
            </w:r>
            <w:proofErr w:type="gramEnd"/>
            <w:r w:rsidRPr="00353F9E">
              <w:rPr>
                <w:rFonts w:asciiTheme="minorEastAsia" w:hAnsiTheme="minorEastAsia" w:cs="Times New Roman" w:hint="eastAsia"/>
                <w:szCs w:val="21"/>
              </w:rPr>
              <w:t>无故旷课；遵从学术规范</w:t>
            </w:r>
            <w:r w:rsidRPr="00245D1D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2D396C">
              <w:rPr>
                <w:rFonts w:asciiTheme="minorEastAsia" w:hAnsiTheme="minorEastAsia" w:cs="Times New Roman" w:hint="eastAsia"/>
                <w:szCs w:val="21"/>
              </w:rPr>
              <w:t>恪守学术道德，不作弊，</w:t>
            </w:r>
            <w:proofErr w:type="gramStart"/>
            <w:r w:rsidRPr="002D396C">
              <w:rPr>
                <w:rFonts w:asciiTheme="minorEastAsia" w:hAnsiTheme="minorEastAsia" w:cs="Times New Roman" w:hint="eastAsia"/>
                <w:szCs w:val="21"/>
              </w:rPr>
              <w:t>不</w:t>
            </w:r>
            <w:proofErr w:type="gramEnd"/>
            <w:r w:rsidRPr="002D396C">
              <w:rPr>
                <w:rFonts w:asciiTheme="minorEastAsia" w:hAnsiTheme="minorEastAsia" w:cs="Times New Roman" w:hint="eastAsia"/>
                <w:szCs w:val="21"/>
              </w:rPr>
              <w:t>剽窃，</w:t>
            </w:r>
            <w:r w:rsidRPr="00245D1D">
              <w:rPr>
                <w:rFonts w:asciiTheme="minorEastAsia" w:hAnsiTheme="minorEastAsia" w:cs="Times New Roman" w:hint="eastAsia"/>
                <w:szCs w:val="21"/>
              </w:rPr>
              <w:t>积极参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加科研、学术竞赛活动。</w:t>
            </w:r>
          </w:p>
        </w:tc>
        <w:tc>
          <w:tcPr>
            <w:tcW w:w="708" w:type="dxa"/>
            <w:vAlign w:val="center"/>
          </w:tcPr>
          <w:p w14:paraId="5CC3A7D5" w14:textId="5D29E3B3" w:rsidR="00B20077" w:rsidRPr="00353F9E" w:rsidRDefault="008A6B2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="00B20077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 w:val="restart"/>
            <w:vAlign w:val="center"/>
          </w:tcPr>
          <w:p w14:paraId="29FFF9C2" w14:textId="473B388F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353F9E">
              <w:rPr>
                <w:rFonts w:asciiTheme="minorEastAsia" w:hAnsiTheme="minorEastAsia" w:cs="Times New Roman"/>
                <w:szCs w:val="21"/>
              </w:rPr>
              <w:t>5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</w:tr>
      <w:tr w:rsidR="00B20077" w:rsidRPr="00353F9E" w14:paraId="3016AF8D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4D609020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0D54F8" w14:textId="0F953518" w:rsidR="00B20077" w:rsidRPr="00353F9E" w:rsidRDefault="00353F9E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加分项</w:t>
            </w:r>
          </w:p>
        </w:tc>
        <w:tc>
          <w:tcPr>
            <w:tcW w:w="2976" w:type="dxa"/>
            <w:vMerge w:val="restart"/>
            <w:vAlign w:val="center"/>
          </w:tcPr>
          <w:p w14:paraId="489223CD" w14:textId="0A22E0EB" w:rsidR="00B20077" w:rsidRPr="00353F9E" w:rsidRDefault="003A0ED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奖学金类</w:t>
            </w:r>
          </w:p>
        </w:tc>
        <w:tc>
          <w:tcPr>
            <w:tcW w:w="3828" w:type="dxa"/>
            <w:gridSpan w:val="3"/>
            <w:vAlign w:val="center"/>
          </w:tcPr>
          <w:p w14:paraId="0C85FB9D" w14:textId="6D8ED2F1" w:rsidR="00B20077" w:rsidRPr="00353F9E" w:rsidRDefault="003A0ED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甲等奖学金</w:t>
            </w:r>
          </w:p>
        </w:tc>
        <w:tc>
          <w:tcPr>
            <w:tcW w:w="708" w:type="dxa"/>
            <w:vAlign w:val="center"/>
          </w:tcPr>
          <w:p w14:paraId="0B125D4D" w14:textId="78CE717D" w:rsidR="00B20077" w:rsidRPr="00353F9E" w:rsidRDefault="008A6B2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/>
                <w:szCs w:val="21"/>
              </w:rPr>
              <w:t>3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5A920D57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20077" w:rsidRPr="00353F9E" w14:paraId="628727AF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7159921B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A6EB9DB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106AD97F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14470681" w14:textId="03A72F7D" w:rsidR="00B20077" w:rsidRPr="00353F9E" w:rsidRDefault="003A0ED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乙等奖学金</w:t>
            </w:r>
          </w:p>
        </w:tc>
        <w:tc>
          <w:tcPr>
            <w:tcW w:w="708" w:type="dxa"/>
            <w:vAlign w:val="center"/>
          </w:tcPr>
          <w:p w14:paraId="03D13D89" w14:textId="3AC3854F" w:rsidR="00B20077" w:rsidRPr="00353F9E" w:rsidRDefault="008A6B2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/>
                <w:szCs w:val="21"/>
              </w:rPr>
              <w:t>2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0D326CDE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20077" w:rsidRPr="00353F9E" w14:paraId="44D82A56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71654352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4D4880A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26582A43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7873CD28" w14:textId="236F6E2D" w:rsidR="00B20077" w:rsidRPr="00353F9E" w:rsidRDefault="003A0ED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丙等奖学金</w:t>
            </w:r>
          </w:p>
        </w:tc>
        <w:tc>
          <w:tcPr>
            <w:tcW w:w="708" w:type="dxa"/>
            <w:vAlign w:val="center"/>
          </w:tcPr>
          <w:p w14:paraId="0D927C75" w14:textId="516A2548" w:rsidR="00B20077" w:rsidRPr="00353F9E" w:rsidRDefault="008A6B2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/>
                <w:szCs w:val="21"/>
              </w:rPr>
              <w:t>1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47BD50F9" w14:textId="77777777" w:rsidR="00B20077" w:rsidRPr="00353F9E" w:rsidRDefault="00B20077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0968AC19" w14:textId="77777777" w:rsidTr="00353F9E">
        <w:trPr>
          <w:jc w:val="center"/>
        </w:trPr>
        <w:tc>
          <w:tcPr>
            <w:tcW w:w="988" w:type="dxa"/>
            <w:vMerge w:val="restart"/>
            <w:vAlign w:val="center"/>
          </w:tcPr>
          <w:p w14:paraId="742C5CCC" w14:textId="2C96823E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体</w:t>
            </w:r>
          </w:p>
        </w:tc>
        <w:tc>
          <w:tcPr>
            <w:tcW w:w="1134" w:type="dxa"/>
            <w:vAlign w:val="center"/>
          </w:tcPr>
          <w:p w14:paraId="64F0FBB0" w14:textId="1E39B3A0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基本内容</w:t>
            </w:r>
          </w:p>
        </w:tc>
        <w:tc>
          <w:tcPr>
            <w:tcW w:w="6804" w:type="dxa"/>
            <w:gridSpan w:val="4"/>
            <w:vAlign w:val="center"/>
          </w:tcPr>
          <w:p w14:paraId="0BF47944" w14:textId="7B353821" w:rsidR="00A5060F" w:rsidRPr="00353F9E" w:rsidRDefault="00A5060F" w:rsidP="00864D0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有健康的体魄，自觉锻炼身体，拥有健康向上的体育文化认知和审美，积极参加体育锻炼和体育竞赛活动。</w:t>
            </w:r>
          </w:p>
        </w:tc>
        <w:tc>
          <w:tcPr>
            <w:tcW w:w="708" w:type="dxa"/>
            <w:vAlign w:val="center"/>
          </w:tcPr>
          <w:p w14:paraId="3CDCCF83" w14:textId="0D9BA1D9" w:rsidR="00A5060F" w:rsidRPr="00353F9E" w:rsidRDefault="000B619C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  <w:bookmarkStart w:id="0" w:name="_GoBack"/>
            <w:bookmarkEnd w:id="0"/>
            <w:r w:rsidR="00A5060F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 w:val="restart"/>
            <w:vAlign w:val="center"/>
          </w:tcPr>
          <w:p w14:paraId="7E11BC10" w14:textId="0019CC29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353F9E">
              <w:rPr>
                <w:rFonts w:asciiTheme="minorEastAsia" w:hAnsiTheme="minorEastAsia" w:cs="Times New Roman"/>
                <w:szCs w:val="21"/>
              </w:rPr>
              <w:t>5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</w:tr>
      <w:tr w:rsidR="00A5060F" w:rsidRPr="00353F9E" w14:paraId="585C5E6F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0F9EFF58" w14:textId="283F00B3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B698A6" w14:textId="4C30DEB6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加分项</w:t>
            </w:r>
          </w:p>
        </w:tc>
        <w:tc>
          <w:tcPr>
            <w:tcW w:w="2976" w:type="dxa"/>
            <w:vMerge w:val="restart"/>
            <w:vAlign w:val="center"/>
          </w:tcPr>
          <w:p w14:paraId="1696C8EB" w14:textId="50FDCB21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校级及以上体育竞赛</w:t>
            </w:r>
          </w:p>
        </w:tc>
        <w:tc>
          <w:tcPr>
            <w:tcW w:w="3828" w:type="dxa"/>
            <w:gridSpan w:val="3"/>
            <w:vAlign w:val="center"/>
          </w:tcPr>
          <w:p w14:paraId="350B15A9" w14:textId="3E114403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一等奖</w:t>
            </w:r>
          </w:p>
        </w:tc>
        <w:tc>
          <w:tcPr>
            <w:tcW w:w="708" w:type="dxa"/>
            <w:vAlign w:val="center"/>
          </w:tcPr>
          <w:p w14:paraId="054AC9D1" w14:textId="1496A7C2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3分</w:t>
            </w:r>
          </w:p>
        </w:tc>
        <w:tc>
          <w:tcPr>
            <w:tcW w:w="742" w:type="dxa"/>
            <w:vMerge/>
            <w:vAlign w:val="center"/>
          </w:tcPr>
          <w:p w14:paraId="212D0D1A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6885BE0D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760A56C3" w14:textId="22DA525D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7A525B9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06F5ECBA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05AF7027" w14:textId="376B048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二等奖</w:t>
            </w:r>
          </w:p>
        </w:tc>
        <w:tc>
          <w:tcPr>
            <w:tcW w:w="708" w:type="dxa"/>
            <w:vAlign w:val="center"/>
          </w:tcPr>
          <w:p w14:paraId="366E3EA4" w14:textId="72AE6A0E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2分</w:t>
            </w:r>
          </w:p>
        </w:tc>
        <w:tc>
          <w:tcPr>
            <w:tcW w:w="742" w:type="dxa"/>
            <w:vMerge/>
            <w:vAlign w:val="center"/>
          </w:tcPr>
          <w:p w14:paraId="3E65F571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71DFF877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3E9EEC2E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D7777A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720F6A32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5469E923" w14:textId="1F9975ED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三等奖</w:t>
            </w:r>
          </w:p>
        </w:tc>
        <w:tc>
          <w:tcPr>
            <w:tcW w:w="708" w:type="dxa"/>
            <w:vAlign w:val="center"/>
          </w:tcPr>
          <w:p w14:paraId="7E21CFFC" w14:textId="28279E36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1分</w:t>
            </w:r>
          </w:p>
        </w:tc>
        <w:tc>
          <w:tcPr>
            <w:tcW w:w="742" w:type="dxa"/>
            <w:vMerge/>
            <w:vAlign w:val="center"/>
          </w:tcPr>
          <w:p w14:paraId="7234E271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7E645435" w14:textId="77777777" w:rsidTr="002D396C">
        <w:trPr>
          <w:trHeight w:val="477"/>
          <w:jc w:val="center"/>
        </w:trPr>
        <w:tc>
          <w:tcPr>
            <w:tcW w:w="988" w:type="dxa"/>
            <w:vMerge/>
            <w:vAlign w:val="center"/>
          </w:tcPr>
          <w:p w14:paraId="0C24E2E8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E21A22A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6C6CE54" w14:textId="3C451E4F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体</w:t>
            </w:r>
            <w:proofErr w:type="gramStart"/>
            <w:r w:rsidRPr="00353F9E">
              <w:rPr>
                <w:rFonts w:asciiTheme="minorEastAsia" w:hAnsiTheme="minorEastAsia" w:cs="Times New Roman" w:hint="eastAsia"/>
                <w:szCs w:val="21"/>
              </w:rPr>
              <w:t>测考核</w:t>
            </w:r>
            <w:proofErr w:type="gramEnd"/>
            <w:r w:rsidRPr="00353F9E">
              <w:rPr>
                <w:rFonts w:asciiTheme="minorEastAsia" w:hAnsiTheme="minorEastAsia" w:cs="Times New Roman" w:hint="eastAsia"/>
                <w:szCs w:val="21"/>
              </w:rPr>
              <w:t>为优秀</w:t>
            </w:r>
          </w:p>
        </w:tc>
        <w:tc>
          <w:tcPr>
            <w:tcW w:w="708" w:type="dxa"/>
            <w:vAlign w:val="center"/>
          </w:tcPr>
          <w:p w14:paraId="13E620BE" w14:textId="128D09F3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1分</w:t>
            </w:r>
          </w:p>
        </w:tc>
        <w:tc>
          <w:tcPr>
            <w:tcW w:w="742" w:type="dxa"/>
            <w:vMerge/>
            <w:vAlign w:val="center"/>
          </w:tcPr>
          <w:p w14:paraId="7E82E3A6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6A4FBBA0" w14:textId="77777777" w:rsidTr="00353F9E">
        <w:trPr>
          <w:jc w:val="center"/>
        </w:trPr>
        <w:tc>
          <w:tcPr>
            <w:tcW w:w="988" w:type="dxa"/>
            <w:vMerge w:val="restart"/>
            <w:vAlign w:val="center"/>
          </w:tcPr>
          <w:p w14:paraId="249233A7" w14:textId="142F89F0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美</w:t>
            </w:r>
          </w:p>
        </w:tc>
        <w:tc>
          <w:tcPr>
            <w:tcW w:w="1134" w:type="dxa"/>
            <w:vAlign w:val="center"/>
          </w:tcPr>
          <w:p w14:paraId="17D45A79" w14:textId="5FAF8599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基本内容</w:t>
            </w:r>
          </w:p>
        </w:tc>
        <w:tc>
          <w:tcPr>
            <w:tcW w:w="6804" w:type="dxa"/>
            <w:gridSpan w:val="4"/>
            <w:vAlign w:val="center"/>
          </w:tcPr>
          <w:p w14:paraId="489F8E67" w14:textId="51378769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有较高的审美和人文素养，具有一定的文化底蕴，审美观念正确、道德情操高尚、心灵美好。</w:t>
            </w:r>
            <w:r w:rsidR="00612653">
              <w:rPr>
                <w:rFonts w:asciiTheme="minorEastAsia" w:hAnsiTheme="minorEastAsia" w:cs="Times New Roman" w:hint="eastAsia"/>
                <w:szCs w:val="21"/>
              </w:rPr>
              <w:t>积极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修读艺术类课程，参加艺术实践活动。</w:t>
            </w:r>
          </w:p>
        </w:tc>
        <w:tc>
          <w:tcPr>
            <w:tcW w:w="708" w:type="dxa"/>
            <w:vAlign w:val="center"/>
          </w:tcPr>
          <w:p w14:paraId="2C26D2F8" w14:textId="7B7FE2BB" w:rsidR="00A5060F" w:rsidRPr="00353F9E" w:rsidRDefault="000B619C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="00A5060F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 w:val="restart"/>
            <w:vAlign w:val="center"/>
          </w:tcPr>
          <w:p w14:paraId="68784DDB" w14:textId="01CE1A1B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353F9E">
              <w:rPr>
                <w:rFonts w:asciiTheme="minorEastAsia" w:hAnsiTheme="minorEastAsia" w:cs="Times New Roman"/>
                <w:szCs w:val="21"/>
              </w:rPr>
              <w:t>5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</w:tr>
      <w:tr w:rsidR="00A5060F" w:rsidRPr="00353F9E" w14:paraId="64DC282A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61E5084A" w14:textId="7F4BA616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88AC5C" w14:textId="6BA52681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加分项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5E8137EF" w14:textId="77777777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校级及以上艺术类奖项</w:t>
            </w:r>
          </w:p>
        </w:tc>
        <w:tc>
          <w:tcPr>
            <w:tcW w:w="3686" w:type="dxa"/>
            <w:gridSpan w:val="2"/>
            <w:vAlign w:val="center"/>
          </w:tcPr>
          <w:p w14:paraId="2A7BE875" w14:textId="0BA8C473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一等奖</w:t>
            </w:r>
          </w:p>
        </w:tc>
        <w:tc>
          <w:tcPr>
            <w:tcW w:w="708" w:type="dxa"/>
            <w:vAlign w:val="center"/>
          </w:tcPr>
          <w:p w14:paraId="7939A57C" w14:textId="63C89939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3分</w:t>
            </w:r>
          </w:p>
        </w:tc>
        <w:tc>
          <w:tcPr>
            <w:tcW w:w="742" w:type="dxa"/>
            <w:vMerge/>
            <w:vAlign w:val="center"/>
          </w:tcPr>
          <w:p w14:paraId="6E91A7B8" w14:textId="6A667F9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188356C0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6241A34F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B22F0C2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4C4581E2" w14:textId="77777777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67AFAE6" w14:textId="21AAFEDE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二等奖</w:t>
            </w:r>
          </w:p>
        </w:tc>
        <w:tc>
          <w:tcPr>
            <w:tcW w:w="708" w:type="dxa"/>
            <w:vAlign w:val="center"/>
          </w:tcPr>
          <w:p w14:paraId="46F81AC7" w14:textId="3800585A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2分</w:t>
            </w:r>
          </w:p>
        </w:tc>
        <w:tc>
          <w:tcPr>
            <w:tcW w:w="742" w:type="dxa"/>
            <w:vMerge/>
            <w:vAlign w:val="center"/>
          </w:tcPr>
          <w:p w14:paraId="37281A3D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1F7DF25C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17DE691B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A730122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6BC9E4FC" w14:textId="77777777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8FF4467" w14:textId="004A3609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三等奖</w:t>
            </w:r>
          </w:p>
        </w:tc>
        <w:tc>
          <w:tcPr>
            <w:tcW w:w="708" w:type="dxa"/>
            <w:vAlign w:val="center"/>
          </w:tcPr>
          <w:p w14:paraId="33EFEF19" w14:textId="3A07B9BB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1分</w:t>
            </w:r>
          </w:p>
        </w:tc>
        <w:tc>
          <w:tcPr>
            <w:tcW w:w="742" w:type="dxa"/>
            <w:vMerge/>
            <w:vAlign w:val="center"/>
          </w:tcPr>
          <w:p w14:paraId="16B45718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A5060F" w:rsidRPr="00353F9E" w14:paraId="00CC483E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1DAD01C1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290D87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6EF8A14C" w14:textId="18213A71" w:rsidR="00A5060F" w:rsidRPr="00353F9E" w:rsidRDefault="00A5060F" w:rsidP="00353F9E">
            <w:pPr>
              <w:spacing w:line="360" w:lineRule="auto"/>
              <w:ind w:firstLineChars="200" w:firstLine="42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艺术类课程得分90分及以上</w:t>
            </w:r>
          </w:p>
        </w:tc>
        <w:tc>
          <w:tcPr>
            <w:tcW w:w="708" w:type="dxa"/>
            <w:vAlign w:val="center"/>
          </w:tcPr>
          <w:p w14:paraId="5350D5B9" w14:textId="61B366BB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1分</w:t>
            </w:r>
          </w:p>
        </w:tc>
        <w:tc>
          <w:tcPr>
            <w:tcW w:w="742" w:type="dxa"/>
            <w:vMerge/>
            <w:vAlign w:val="center"/>
          </w:tcPr>
          <w:p w14:paraId="5F23F073" w14:textId="77777777" w:rsidR="00A5060F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F4B09" w:rsidRPr="00353F9E" w14:paraId="707632B0" w14:textId="77777777" w:rsidTr="00353F9E">
        <w:trPr>
          <w:jc w:val="center"/>
        </w:trPr>
        <w:tc>
          <w:tcPr>
            <w:tcW w:w="988" w:type="dxa"/>
            <w:vMerge w:val="restart"/>
            <w:vAlign w:val="center"/>
          </w:tcPr>
          <w:p w14:paraId="6CFDC9DE" w14:textId="774AADF4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proofErr w:type="gramStart"/>
            <w:r w:rsidRPr="00353F9E">
              <w:rPr>
                <w:rFonts w:asciiTheme="minorEastAsia" w:hAnsiTheme="minorEastAsia" w:cs="Times New Roman" w:hint="eastAsia"/>
                <w:b/>
                <w:szCs w:val="21"/>
              </w:rPr>
              <w:t>劳</w:t>
            </w:r>
            <w:proofErr w:type="gramEnd"/>
          </w:p>
        </w:tc>
        <w:tc>
          <w:tcPr>
            <w:tcW w:w="1134" w:type="dxa"/>
            <w:vAlign w:val="center"/>
          </w:tcPr>
          <w:p w14:paraId="54026463" w14:textId="6750EC78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基本内容</w:t>
            </w:r>
          </w:p>
        </w:tc>
        <w:tc>
          <w:tcPr>
            <w:tcW w:w="6804" w:type="dxa"/>
            <w:gridSpan w:val="4"/>
            <w:vAlign w:val="center"/>
          </w:tcPr>
          <w:p w14:paraId="5F363817" w14:textId="57B1EF5D" w:rsidR="002F4B09" w:rsidRPr="00353F9E" w:rsidRDefault="002F4B09" w:rsidP="00864D02">
            <w:pPr>
              <w:adjustRightInd w:val="0"/>
              <w:snapToGrid w:val="0"/>
              <w:spacing w:line="360" w:lineRule="auto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具有勤俭、奋斗、创新、奉献的新时代劳动精神。能够自觉自愿、认真负责、安全规范、坚持不懈地参与劳动，形成城市守信、吃苦耐劳的品质。珍惜劳动成果，养成良好的消费习惯，杜绝浪费。积极参加志愿服务、社会实践等活动。</w:t>
            </w:r>
          </w:p>
        </w:tc>
        <w:tc>
          <w:tcPr>
            <w:tcW w:w="708" w:type="dxa"/>
            <w:vAlign w:val="center"/>
          </w:tcPr>
          <w:p w14:paraId="7BE6CC68" w14:textId="0521D280" w:rsidR="002F4B09" w:rsidRPr="00353F9E" w:rsidRDefault="00BB47D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A5060F" w:rsidRPr="00353F9E">
              <w:rPr>
                <w:rFonts w:asciiTheme="minorEastAsia" w:hAnsiTheme="minorEastAsia" w:cs="Times New Roman"/>
                <w:szCs w:val="21"/>
              </w:rPr>
              <w:t>0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 w:val="restart"/>
            <w:vAlign w:val="center"/>
          </w:tcPr>
          <w:p w14:paraId="3E12C0AB" w14:textId="3C4E8F23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353F9E">
              <w:rPr>
                <w:rFonts w:asciiTheme="minorEastAsia" w:hAnsiTheme="minorEastAsia" w:cs="Times New Roman"/>
                <w:szCs w:val="21"/>
              </w:rPr>
              <w:t>5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</w:tr>
      <w:tr w:rsidR="002F4B09" w:rsidRPr="00353F9E" w14:paraId="3C29ED46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1F065BEF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0196E5" w14:textId="41439CCE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加分项</w:t>
            </w:r>
          </w:p>
        </w:tc>
        <w:tc>
          <w:tcPr>
            <w:tcW w:w="6804" w:type="dxa"/>
            <w:gridSpan w:val="4"/>
            <w:vAlign w:val="center"/>
          </w:tcPr>
          <w:p w14:paraId="2206BC70" w14:textId="6F27A9B8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社会实践先进个人</w:t>
            </w:r>
          </w:p>
        </w:tc>
        <w:tc>
          <w:tcPr>
            <w:tcW w:w="708" w:type="dxa"/>
            <w:vAlign w:val="center"/>
          </w:tcPr>
          <w:p w14:paraId="7777E814" w14:textId="3E57A0B0" w:rsidR="002F4B09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4E0F4DD6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F4B09" w:rsidRPr="00353F9E" w14:paraId="2202FA81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58737CDD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18A0373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6B33277" w14:textId="5FA6F45F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优秀志愿者</w:t>
            </w:r>
          </w:p>
        </w:tc>
        <w:tc>
          <w:tcPr>
            <w:tcW w:w="708" w:type="dxa"/>
            <w:vAlign w:val="center"/>
          </w:tcPr>
          <w:p w14:paraId="23A3B0FC" w14:textId="507665D3" w:rsidR="002F4B09" w:rsidRPr="00353F9E" w:rsidRDefault="00A5060F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2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59C97E66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F4B09" w:rsidRPr="00353F9E" w14:paraId="1722EAD9" w14:textId="77777777" w:rsidTr="00353F9E">
        <w:trPr>
          <w:jc w:val="center"/>
        </w:trPr>
        <w:tc>
          <w:tcPr>
            <w:tcW w:w="988" w:type="dxa"/>
            <w:vMerge/>
            <w:vAlign w:val="center"/>
          </w:tcPr>
          <w:p w14:paraId="2B34911F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AB02B81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7381B426" w14:textId="22F9DC85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 w:hint="eastAsia"/>
                <w:szCs w:val="21"/>
              </w:rPr>
              <w:t>志愿时长累计超2</w:t>
            </w:r>
            <w:r w:rsidRPr="00353F9E">
              <w:rPr>
                <w:rFonts w:asciiTheme="minorEastAsia" w:hAnsiTheme="minorEastAsia" w:cs="Times New Roman"/>
                <w:szCs w:val="21"/>
              </w:rPr>
              <w:t>0</w:t>
            </w:r>
            <w:r w:rsidRPr="00353F9E">
              <w:rPr>
                <w:rFonts w:asciiTheme="minorEastAsia" w:hAnsiTheme="minorEastAsia" w:cs="Times New Roman" w:hint="eastAsia"/>
                <w:szCs w:val="21"/>
              </w:rPr>
              <w:t>小时</w:t>
            </w:r>
          </w:p>
        </w:tc>
        <w:tc>
          <w:tcPr>
            <w:tcW w:w="708" w:type="dxa"/>
            <w:vAlign w:val="center"/>
          </w:tcPr>
          <w:p w14:paraId="51E91029" w14:textId="34FE64B8" w:rsidR="002F4B09" w:rsidRPr="00353F9E" w:rsidRDefault="00BB47D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3F9E">
              <w:rPr>
                <w:rFonts w:asciiTheme="minorEastAsia" w:hAnsiTheme="minorEastAsia" w:cs="Times New Roman"/>
                <w:szCs w:val="21"/>
              </w:rPr>
              <w:t>1</w:t>
            </w:r>
            <w:r w:rsidR="002F4B09" w:rsidRPr="00353F9E">
              <w:rPr>
                <w:rFonts w:asciiTheme="minorEastAsia" w:hAnsiTheme="minorEastAsia" w:cs="Times New Roman" w:hint="eastAsia"/>
                <w:szCs w:val="21"/>
              </w:rPr>
              <w:t>分</w:t>
            </w:r>
          </w:p>
        </w:tc>
        <w:tc>
          <w:tcPr>
            <w:tcW w:w="742" w:type="dxa"/>
            <w:vMerge/>
            <w:vAlign w:val="center"/>
          </w:tcPr>
          <w:p w14:paraId="751DE68F" w14:textId="77777777" w:rsidR="002F4B09" w:rsidRPr="00353F9E" w:rsidRDefault="002F4B09" w:rsidP="00353F9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A42F111" w14:textId="77777777" w:rsidR="00585D3B" w:rsidRPr="00FC1BB0" w:rsidRDefault="00585D3B" w:rsidP="003D3093">
      <w:pPr>
        <w:adjustRightInd w:val="0"/>
        <w:snapToGrid w:val="0"/>
        <w:spacing w:line="360" w:lineRule="auto"/>
        <w:rPr>
          <w:rFonts w:ascii="FangSong" w:eastAsia="FangSong" w:hAnsi="FangSong" w:cs="Times New Roman"/>
          <w:szCs w:val="21"/>
        </w:rPr>
      </w:pPr>
    </w:p>
    <w:sectPr w:rsidR="00585D3B" w:rsidRPr="00FC1BB0" w:rsidSect="00C3631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F187" w14:textId="77777777" w:rsidR="00EA40F1" w:rsidRDefault="00EA40F1" w:rsidP="00DE05A3">
      <w:r>
        <w:separator/>
      </w:r>
    </w:p>
  </w:endnote>
  <w:endnote w:type="continuationSeparator" w:id="0">
    <w:p w14:paraId="2B33FBFB" w14:textId="77777777" w:rsidR="00EA40F1" w:rsidRDefault="00EA40F1" w:rsidP="00DE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761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E04CD0" w14:textId="46AE4D1A" w:rsidR="00751B78" w:rsidRDefault="00751B78" w:rsidP="00751B7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1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1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91409" w14:textId="77777777" w:rsidR="00EA40F1" w:rsidRDefault="00EA40F1" w:rsidP="00DE05A3">
      <w:r>
        <w:separator/>
      </w:r>
    </w:p>
  </w:footnote>
  <w:footnote w:type="continuationSeparator" w:id="0">
    <w:p w14:paraId="61097BF1" w14:textId="77777777" w:rsidR="00EA40F1" w:rsidRDefault="00EA40F1" w:rsidP="00DE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C5"/>
    <w:rsid w:val="00050277"/>
    <w:rsid w:val="000A7DF4"/>
    <w:rsid w:val="000B021A"/>
    <w:rsid w:val="000B619C"/>
    <w:rsid w:val="000B725D"/>
    <w:rsid w:val="000C5F98"/>
    <w:rsid w:val="00112D02"/>
    <w:rsid w:val="0015482D"/>
    <w:rsid w:val="00184E7B"/>
    <w:rsid w:val="00194CB3"/>
    <w:rsid w:val="001D226E"/>
    <w:rsid w:val="00245D1D"/>
    <w:rsid w:val="002532A6"/>
    <w:rsid w:val="00287E0D"/>
    <w:rsid w:val="002D396C"/>
    <w:rsid w:val="002F4B09"/>
    <w:rsid w:val="002F64A3"/>
    <w:rsid w:val="0031506A"/>
    <w:rsid w:val="0032078D"/>
    <w:rsid w:val="00322905"/>
    <w:rsid w:val="00327639"/>
    <w:rsid w:val="0033013C"/>
    <w:rsid w:val="00353F9E"/>
    <w:rsid w:val="003874BD"/>
    <w:rsid w:val="003A0ED7"/>
    <w:rsid w:val="003D3093"/>
    <w:rsid w:val="003E2814"/>
    <w:rsid w:val="003E53F5"/>
    <w:rsid w:val="00423643"/>
    <w:rsid w:val="004B5D54"/>
    <w:rsid w:val="004D6B0F"/>
    <w:rsid w:val="004F1A47"/>
    <w:rsid w:val="005047C4"/>
    <w:rsid w:val="00520EE7"/>
    <w:rsid w:val="00544B55"/>
    <w:rsid w:val="005500C5"/>
    <w:rsid w:val="00585BC9"/>
    <w:rsid w:val="00585D3B"/>
    <w:rsid w:val="005A0C34"/>
    <w:rsid w:val="005C25AD"/>
    <w:rsid w:val="005C6325"/>
    <w:rsid w:val="005F699B"/>
    <w:rsid w:val="00612653"/>
    <w:rsid w:val="006A6181"/>
    <w:rsid w:val="006D6332"/>
    <w:rsid w:val="006D6D9A"/>
    <w:rsid w:val="00700C7C"/>
    <w:rsid w:val="00751B78"/>
    <w:rsid w:val="00752C74"/>
    <w:rsid w:val="007B3A57"/>
    <w:rsid w:val="007C342F"/>
    <w:rsid w:val="007C6B4F"/>
    <w:rsid w:val="007F7FD8"/>
    <w:rsid w:val="008131E6"/>
    <w:rsid w:val="00843AF9"/>
    <w:rsid w:val="00864D02"/>
    <w:rsid w:val="008A6B27"/>
    <w:rsid w:val="008B6814"/>
    <w:rsid w:val="008D5CD1"/>
    <w:rsid w:val="00902500"/>
    <w:rsid w:val="009056A4"/>
    <w:rsid w:val="009528CA"/>
    <w:rsid w:val="0095776E"/>
    <w:rsid w:val="009B7EB5"/>
    <w:rsid w:val="009F2179"/>
    <w:rsid w:val="009F5C68"/>
    <w:rsid w:val="00A3087E"/>
    <w:rsid w:val="00A35459"/>
    <w:rsid w:val="00A5060F"/>
    <w:rsid w:val="00A56C85"/>
    <w:rsid w:val="00AA0C6B"/>
    <w:rsid w:val="00AF7A43"/>
    <w:rsid w:val="00B20077"/>
    <w:rsid w:val="00B367C1"/>
    <w:rsid w:val="00BB33E6"/>
    <w:rsid w:val="00BB47D9"/>
    <w:rsid w:val="00BF3E7F"/>
    <w:rsid w:val="00C36313"/>
    <w:rsid w:val="00C662BE"/>
    <w:rsid w:val="00D17E37"/>
    <w:rsid w:val="00D46891"/>
    <w:rsid w:val="00D97C80"/>
    <w:rsid w:val="00DE05A3"/>
    <w:rsid w:val="00DF217B"/>
    <w:rsid w:val="00E43783"/>
    <w:rsid w:val="00EA40F1"/>
    <w:rsid w:val="00F81308"/>
    <w:rsid w:val="00F93042"/>
    <w:rsid w:val="00FC1BB0"/>
    <w:rsid w:val="00FD1BA3"/>
    <w:rsid w:val="140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30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20EE7"/>
    <w:pPr>
      <w:ind w:firstLineChars="200" w:firstLine="420"/>
    </w:pPr>
  </w:style>
  <w:style w:type="table" w:styleId="a4">
    <w:name w:val="Table Grid"/>
    <w:basedOn w:val="a1"/>
    <w:uiPriority w:val="59"/>
    <w:rsid w:val="003E5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E0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05A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0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5A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7E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E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20EE7"/>
    <w:pPr>
      <w:ind w:firstLineChars="200" w:firstLine="420"/>
    </w:pPr>
  </w:style>
  <w:style w:type="table" w:styleId="a4">
    <w:name w:val="Table Grid"/>
    <w:basedOn w:val="a1"/>
    <w:uiPriority w:val="59"/>
    <w:rsid w:val="003E5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E0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05A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0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05A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7E0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E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28</cp:revision>
  <cp:lastPrinted>2022-03-07T08:59:00Z</cp:lastPrinted>
  <dcterms:created xsi:type="dcterms:W3CDTF">2022-03-07T07:10:00Z</dcterms:created>
  <dcterms:modified xsi:type="dcterms:W3CDTF">2022-06-14T03:26:00Z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2926E573C97E468CBAB7A23A7F0650F4</vt:lpwstr>
  </property>
</Properties>
</file>